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BC" w:rsidRDefault="00843FBC" w:rsidP="001960CA">
      <w:pPr>
        <w:autoSpaceDE w:val="0"/>
        <w:autoSpaceDN w:val="0"/>
        <w:spacing w:line="240" w:lineRule="auto"/>
        <w:jc w:val="both"/>
        <w:rPr>
          <w:rFonts w:cs="B Lotus"/>
          <w:sz w:val="24"/>
          <w:szCs w:val="24"/>
        </w:rPr>
      </w:pPr>
    </w:p>
    <w:p w:rsidR="00843FBC" w:rsidRDefault="00843FBC" w:rsidP="00843FBC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</w:t>
      </w:r>
      <w:r w:rsidR="001960CA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محترم:</w:t>
      </w:r>
      <w:r w:rsidR="001960CA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ما</w:t>
      </w:r>
      <w:r w:rsidR="001960CA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موظف</w:t>
      </w:r>
      <w:r w:rsidR="001960CA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شده‌ایم تا بهترین آثار را برای جشنواره انتخاب کنیم. این مهم جز همراهی و همدلی شما میسر نخواهد بود. خواهشمند است بخش</w:t>
      </w:r>
      <w:r>
        <w:rPr>
          <w:rFonts w:cs="B Lotus" w:hint="cs"/>
          <w:sz w:val="24"/>
          <w:szCs w:val="24"/>
          <w:rtl/>
        </w:rPr>
        <w:softHyphen/>
        <w:t>های اول و دوم را تکمیل فرمایید. اعلام نظر شما در بخش دوم به کمیته علمی در تصمیم</w:t>
      </w:r>
      <w:r>
        <w:rPr>
          <w:rFonts w:cs="B Lotus" w:hint="cs"/>
          <w:sz w:val="24"/>
          <w:szCs w:val="24"/>
          <w:rtl/>
        </w:rPr>
        <w:softHyphen/>
        <w:t>گ</w:t>
      </w:r>
      <w:r w:rsidR="00C922A5">
        <w:rPr>
          <w:rFonts w:cs="B Lotus" w:hint="cs"/>
          <w:sz w:val="24"/>
          <w:szCs w:val="24"/>
          <w:rtl/>
        </w:rPr>
        <w:t>یری نهایی کمک شایانی خواهد کرد.</w:t>
      </w:r>
      <w:r>
        <w:rPr>
          <w:rFonts w:cs="B Lotus" w:hint="cs"/>
          <w:sz w:val="24"/>
          <w:szCs w:val="24"/>
          <w:rtl/>
        </w:rPr>
        <w:t xml:space="preserve"> پیشاپیش از اینکه وقت ارزشمند خود </w:t>
      </w:r>
      <w:r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</w:rPr>
        <w:t>برای این ارزیابی اختصاص می‌دهید سپاسگزاریم.</w:t>
      </w:r>
    </w:p>
    <w:p w:rsidR="00843FBC" w:rsidRDefault="00843FBC" w:rsidP="00843FBC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773"/>
        <w:gridCol w:w="5803"/>
      </w:tblGrid>
      <w:tr w:rsidR="00A941F8" w:rsidTr="001960CA">
        <w:trPr>
          <w:trHeight w:val="7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8" w:rsidRDefault="00A941F8">
            <w:pPr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عنوان</w:t>
            </w:r>
            <w:r w:rsidR="00C922A5">
              <w:rPr>
                <w:rFonts w:cs="B Lotus" w:hint="cs"/>
                <w:b/>
                <w:rtl/>
              </w:rPr>
              <w:t xml:space="preserve"> </w:t>
            </w:r>
            <w:r>
              <w:rPr>
                <w:rFonts w:cs="B Lotus" w:hint="cs"/>
                <w:b/>
                <w:rtl/>
                <w:lang w:bidi="fa-IR"/>
              </w:rPr>
              <w:t>پایان‌نامه</w:t>
            </w:r>
            <w:r>
              <w:rPr>
                <w:rFonts w:cs="B Lotus" w:hint="cs"/>
                <w:b/>
                <w:rtl/>
              </w:rPr>
              <w:t>:</w:t>
            </w:r>
          </w:p>
        </w:tc>
      </w:tr>
      <w:tr w:rsidR="00A941F8" w:rsidTr="001960CA">
        <w:trPr>
          <w:trHeight w:val="7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8" w:rsidRDefault="00A941F8">
            <w:pPr>
              <w:bidi/>
              <w:spacing w:before="240" w:after="120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نام و نام خانوادگی داور:</w:t>
            </w:r>
          </w:p>
        </w:tc>
      </w:tr>
      <w:tr w:rsidR="00A941F8" w:rsidTr="001960CA">
        <w:trPr>
          <w:trHeight w:val="729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8" w:rsidRDefault="00A941F8">
            <w:pPr>
              <w:widowControl w:val="0"/>
              <w:bidi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شماره حساب بانک ملی/ شبای بانک‌های دیگر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8" w:rsidRDefault="00A941F8">
            <w:pPr>
              <w:widowControl w:val="0"/>
              <w:bidi/>
              <w:rPr>
                <w:rFonts w:cs="B Lotus"/>
                <w:b/>
              </w:rPr>
            </w:pPr>
          </w:p>
        </w:tc>
      </w:tr>
    </w:tbl>
    <w:p w:rsidR="00496A8E" w:rsidRPr="005D300A" w:rsidRDefault="00F50DA5">
      <w:pPr>
        <w:bidi/>
        <w:spacing w:before="240" w:after="120"/>
        <w:rPr>
          <w:rFonts w:cs="B Lotus"/>
          <w:b/>
        </w:rPr>
      </w:pPr>
      <w:r w:rsidRPr="005D300A">
        <w:rPr>
          <w:rFonts w:cs="B Lotus"/>
          <w:b/>
          <w:rtl/>
        </w:rPr>
        <w:t>بخش اول: این جد</w:t>
      </w:r>
      <w:r w:rsidR="00EF0669" w:rsidRPr="005D300A">
        <w:rPr>
          <w:rFonts w:cs="B Lotus"/>
          <w:b/>
          <w:rtl/>
        </w:rPr>
        <w:t>ول توسط داور محترم تکمیل می‌شود</w:t>
      </w:r>
      <w:r w:rsidR="00C922A5">
        <w:rPr>
          <w:rFonts w:cs="B Lotus" w:hint="cs"/>
          <w:b/>
          <w:rtl/>
        </w:rPr>
        <w:t>.</w:t>
      </w:r>
    </w:p>
    <w:tbl>
      <w:tblPr>
        <w:tblStyle w:val="a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44"/>
        <w:gridCol w:w="6375"/>
        <w:gridCol w:w="1294"/>
        <w:gridCol w:w="1147"/>
      </w:tblGrid>
      <w:tr w:rsidR="00496A8E" w:rsidRPr="005D300A" w:rsidTr="00A941F8">
        <w:trPr>
          <w:trHeight w:hRule="exact" w:val="680"/>
          <w:tblHeader/>
          <w:jc w:val="center"/>
        </w:trPr>
        <w:tc>
          <w:tcPr>
            <w:tcW w:w="38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bookmarkStart w:id="0" w:name="_GoBack" w:colFirst="1" w:colLast="1"/>
            <w:r w:rsidRPr="005D300A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3333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67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60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امتیاز داور</w:t>
            </w: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۱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بدیع و غیر تکراری بودن موضوع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۷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C73C0F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3C0F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۲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3C0F" w:rsidRPr="005D300A" w:rsidRDefault="00C73C0F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نوآوری و خلاقیت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3C0F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3C0F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۳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بیان شفاف مسئله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۴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متناسب بودن روش پژوهش با پرسش‌های پژوهش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مبانی نظری حول محور موضوع پژوهش و پرهیز از پراکنده‌گویی و نگاه انتقادی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۶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پیشینه کاملا مرتبط با موضوع پژوهش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۷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تحلیل پیشینه پژوهش و تبیین شکاف دانشی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۸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روزآمدی و اعتبار منابع اطلاعاتی</w:t>
            </w:r>
            <w:r w:rsidR="00C922A5">
              <w:rPr>
                <w:rFonts w:cs="B Lotus"/>
                <w:b/>
                <w:rtl/>
              </w:rPr>
              <w:t xml:space="preserve"> </w:t>
            </w:r>
            <w:r w:rsidRPr="005D300A">
              <w:rPr>
                <w:rFonts w:cs="B Lotus"/>
                <w:b/>
                <w:rtl/>
              </w:rPr>
              <w:t>و یکدستی استنادها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۸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۹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دقت و صحت بیان داده‌های پژوهش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lastRenderedPageBreak/>
              <w:t>۱۰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بحث، استدلال و نتیجه‌گیری مبتنی بر یافته‌ها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۱۱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سهم پژوهشگر در نتیجه‌گیری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۱۲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ارائه پیشنهادها مبتنی بر نتایج اثر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8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۱۳</w:t>
            </w:r>
          </w:p>
        </w:tc>
        <w:tc>
          <w:tcPr>
            <w:tcW w:w="33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رعایت آیین نگارش در سراسر متن اثر</w:t>
            </w:r>
          </w:p>
        </w:tc>
        <w:tc>
          <w:tcPr>
            <w:tcW w:w="67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601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496A8E" w:rsidRPr="005D300A" w:rsidTr="00A941F8">
        <w:trPr>
          <w:trHeight w:hRule="exact" w:val="680"/>
          <w:jc w:val="center"/>
        </w:trPr>
        <w:tc>
          <w:tcPr>
            <w:tcW w:w="3723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67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۸۰</w:t>
            </w:r>
          </w:p>
        </w:tc>
        <w:tc>
          <w:tcPr>
            <w:tcW w:w="60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</w:tbl>
    <w:bookmarkEnd w:id="0"/>
    <w:p w:rsidR="00A941F8" w:rsidRDefault="00F50DA5" w:rsidP="00A941F8">
      <w:pPr>
        <w:bidi/>
        <w:spacing w:before="240" w:after="120"/>
        <w:rPr>
          <w:rFonts w:cs="B Lotus"/>
          <w:b/>
          <w:rtl/>
        </w:rPr>
      </w:pPr>
      <w:r w:rsidRPr="005D300A">
        <w:rPr>
          <w:rFonts w:cs="B Lotus"/>
          <w:b/>
        </w:rPr>
        <w:t xml:space="preserve"> </w:t>
      </w:r>
    </w:p>
    <w:p w:rsidR="00496A8E" w:rsidRPr="005D300A" w:rsidRDefault="00F50DA5" w:rsidP="00A941F8">
      <w:pPr>
        <w:bidi/>
        <w:spacing w:before="240" w:after="120"/>
        <w:rPr>
          <w:rFonts w:cs="B Lotus"/>
          <w:b/>
        </w:rPr>
      </w:pPr>
      <w:r w:rsidRPr="005D300A">
        <w:rPr>
          <w:rFonts w:cs="B Lotus"/>
          <w:b/>
          <w:rtl/>
        </w:rPr>
        <w:t>بخش دوم: این جدول توسط داور محترم تکمیل می‌شود</w:t>
      </w:r>
      <w:r w:rsidR="00C922A5">
        <w:rPr>
          <w:rFonts w:cs="B Lotus" w:hint="cs"/>
          <w:b/>
          <w:rtl/>
        </w:rPr>
        <w:t>.</w:t>
      </w:r>
    </w:p>
    <w:tbl>
      <w:tblPr>
        <w:tblStyle w:val="a0"/>
        <w:bidiVisual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8E" w:rsidRPr="005D300A">
        <w:trPr>
          <w:trHeight w:val="96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8E" w:rsidRPr="005D300A" w:rsidRDefault="00F50DA5" w:rsidP="00BF4C3A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به نظر شما نقاط قوت و ضعف این</w:t>
            </w:r>
            <w:r w:rsidR="00BF4C3A">
              <w:rPr>
                <w:rFonts w:cs="B Lotus" w:hint="cs"/>
                <w:b/>
                <w:rtl/>
                <w:lang w:bidi="fa-IR"/>
              </w:rPr>
              <w:t xml:space="preserve"> اثر</w:t>
            </w:r>
            <w:r w:rsidRPr="005D300A">
              <w:rPr>
                <w:rFonts w:cs="B Lotus"/>
                <w:b/>
                <w:rtl/>
              </w:rPr>
              <w:t xml:space="preserve"> چیست؟ ذکر هر نکته‌ای که بتواند وضعیت دقیق‌تری از</w:t>
            </w:r>
            <w:r w:rsidR="00BF4C3A">
              <w:rPr>
                <w:rFonts w:cs="B Lotus" w:hint="cs"/>
                <w:b/>
                <w:rtl/>
              </w:rPr>
              <w:t xml:space="preserve"> اثر</w:t>
            </w:r>
            <w:r w:rsidRPr="005D300A">
              <w:rPr>
                <w:rFonts w:cs="B Lotus"/>
                <w:b/>
                <w:rtl/>
              </w:rPr>
              <w:t xml:space="preserve"> برای کمیته علمی ترسیم کند، موجب امتنان است.</w:t>
            </w:r>
          </w:p>
        </w:tc>
      </w:tr>
      <w:tr w:rsidR="00496A8E" w:rsidRPr="005D300A">
        <w:trPr>
          <w:trHeight w:val="237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8E" w:rsidRPr="005D300A" w:rsidRDefault="00F50DA5" w:rsidP="00C73C0F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</w:rPr>
              <w:t xml:space="preserve"> </w:t>
            </w:r>
          </w:p>
          <w:p w:rsidR="00496A8E" w:rsidRPr="005D300A" w:rsidRDefault="00F50DA5" w:rsidP="00C73C0F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</w:rPr>
              <w:t xml:space="preserve"> </w:t>
            </w:r>
          </w:p>
          <w:p w:rsidR="00496A8E" w:rsidRDefault="00F50DA5" w:rsidP="00C73C0F">
            <w:pPr>
              <w:bidi/>
              <w:spacing w:before="240" w:after="120"/>
              <w:rPr>
                <w:rFonts w:cs="B Lotus"/>
                <w:b/>
                <w:rtl/>
              </w:rPr>
            </w:pPr>
            <w:r w:rsidRPr="005D300A">
              <w:rPr>
                <w:rFonts w:cs="B Lotus"/>
                <w:b/>
              </w:rPr>
              <w:t xml:space="preserve"> </w:t>
            </w:r>
          </w:p>
          <w:p w:rsidR="00A941F8" w:rsidRDefault="00A941F8" w:rsidP="00A941F8">
            <w:pPr>
              <w:bidi/>
              <w:spacing w:before="240" w:after="120"/>
              <w:rPr>
                <w:rFonts w:cs="B Lotus"/>
                <w:b/>
                <w:rtl/>
              </w:rPr>
            </w:pPr>
          </w:p>
          <w:p w:rsidR="00A941F8" w:rsidRDefault="00A941F8" w:rsidP="00A941F8">
            <w:pPr>
              <w:bidi/>
              <w:spacing w:before="240" w:after="120"/>
              <w:rPr>
                <w:rFonts w:cs="B Lotus"/>
                <w:b/>
                <w:rtl/>
              </w:rPr>
            </w:pPr>
          </w:p>
          <w:p w:rsidR="00496A8E" w:rsidRPr="005D300A" w:rsidRDefault="00F50DA5" w:rsidP="00C73C0F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</w:rPr>
              <w:t xml:space="preserve"> </w:t>
            </w:r>
          </w:p>
        </w:tc>
      </w:tr>
    </w:tbl>
    <w:p w:rsidR="00A941F8" w:rsidRDefault="00F50DA5" w:rsidP="00A941F8">
      <w:pPr>
        <w:bidi/>
        <w:spacing w:before="240" w:after="120"/>
        <w:rPr>
          <w:rFonts w:cs="B Lotus"/>
          <w:b/>
          <w:rtl/>
        </w:rPr>
      </w:pPr>
      <w:r w:rsidRPr="005D300A">
        <w:rPr>
          <w:rFonts w:cs="B Lotus"/>
          <w:b/>
        </w:rPr>
        <w:t xml:space="preserve"> </w:t>
      </w:r>
      <w:r w:rsidR="00A941F8">
        <w:rPr>
          <w:rFonts w:cs="B Lotus"/>
          <w:b/>
          <w:rtl/>
        </w:rPr>
        <w:br w:type="page"/>
      </w:r>
    </w:p>
    <w:p w:rsidR="00496A8E" w:rsidRPr="005D300A" w:rsidRDefault="00F50DA5" w:rsidP="00C73C0F">
      <w:pPr>
        <w:bidi/>
        <w:spacing w:before="240" w:after="120"/>
        <w:rPr>
          <w:rFonts w:cs="B Lotus"/>
          <w:b/>
        </w:rPr>
      </w:pPr>
      <w:r w:rsidRPr="005D300A">
        <w:rPr>
          <w:rFonts w:cs="B Lotus"/>
          <w:b/>
          <w:rtl/>
        </w:rPr>
        <w:lastRenderedPageBreak/>
        <w:t>بخش سوم: این جدول توسط کمیته علمی جشنواره تکمیل می‌شود</w:t>
      </w:r>
      <w:r w:rsidR="00C922A5">
        <w:rPr>
          <w:rFonts w:cs="B Lotus" w:hint="cs"/>
          <w:b/>
          <w:rtl/>
        </w:rPr>
        <w:t>.</w:t>
      </w:r>
    </w:p>
    <w:tbl>
      <w:tblPr>
        <w:tblStyle w:val="a1"/>
        <w:bidiVisual/>
        <w:tblW w:w="9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625"/>
        <w:gridCol w:w="3593"/>
        <w:gridCol w:w="1229"/>
        <w:gridCol w:w="1230"/>
      </w:tblGrid>
      <w:tr w:rsidR="00496A8E" w:rsidRPr="005D300A" w:rsidTr="00EF0669">
        <w:trPr>
          <w:trHeight w:val="746"/>
        </w:trPr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6218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12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امتیاز</w:t>
            </w:r>
          </w:p>
        </w:tc>
      </w:tr>
      <w:tr w:rsidR="00496A8E" w:rsidRPr="005D300A" w:rsidTr="00EF0669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73C0F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۱</w:t>
            </w:r>
            <w:r w:rsidR="00F9651E">
              <w:rPr>
                <w:rFonts w:cs="B Lotus" w:hint="cs"/>
                <w:b/>
                <w:rtl/>
              </w:rPr>
              <w:t>*</w:t>
            </w:r>
          </w:p>
        </w:tc>
        <w:tc>
          <w:tcPr>
            <w:tcW w:w="62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65FC" w:rsidP="00EF0669">
            <w:p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اثربخشی، حل مسئله و رفع نیازهای علمی سازمان اسناد و کتابخانه ملی ایران</w:t>
            </w: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۵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F565FC" w:rsidRPr="005D300A" w:rsidTr="006E57AC">
        <w:trPr>
          <w:trHeight w:val="440"/>
        </w:trPr>
        <w:tc>
          <w:tcPr>
            <w:tcW w:w="6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5FC" w:rsidRPr="005D300A" w:rsidRDefault="00F565FC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۲</w:t>
            </w:r>
            <w:r w:rsidR="00EF0669" w:rsidRPr="005D300A">
              <w:rPr>
                <w:rFonts w:cs="B Lotus" w:hint="cs"/>
                <w:b/>
                <w:sz w:val="28"/>
                <w:szCs w:val="28"/>
                <w:rtl/>
              </w:rPr>
              <w:t>**</w:t>
            </w:r>
          </w:p>
        </w:tc>
        <w:tc>
          <w:tcPr>
            <w:tcW w:w="6218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5FC" w:rsidRPr="005D300A" w:rsidRDefault="00F565FC" w:rsidP="00EF0669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D300A">
              <w:rPr>
                <w:rFonts w:cs="B Lotus"/>
                <w:b/>
                <w:rtl/>
              </w:rPr>
              <w:t>گسترش مرزهای دانش</w:t>
            </w:r>
            <w:r w:rsidRPr="005D300A">
              <w:rPr>
                <w:rFonts w:cs="B Lotus" w:hint="cs"/>
                <w:b/>
                <w:rtl/>
              </w:rPr>
              <w:t xml:space="preserve"> و فناوری در موضوع/ رشته</w:t>
            </w:r>
          </w:p>
          <w:p w:rsidR="00F565FC" w:rsidRPr="005D300A" w:rsidRDefault="00F565FC" w:rsidP="00EF0669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D300A">
              <w:rPr>
                <w:rFonts w:cs="B Lotus" w:hint="cs"/>
                <w:b/>
                <w:rtl/>
              </w:rPr>
              <w:t>اثربخشی ملی یا رفع خلاءهای علمی در موضوع/ رشته</w:t>
            </w:r>
          </w:p>
          <w:p w:rsidR="00F565FC" w:rsidRPr="005D300A" w:rsidRDefault="00F565FC" w:rsidP="00EF0669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D300A">
              <w:rPr>
                <w:rFonts w:cs="B Lotus" w:hint="cs"/>
                <w:b/>
                <w:rtl/>
              </w:rPr>
              <w:t>تطبیقی و انتقادی بودن</w:t>
            </w:r>
          </w:p>
          <w:p w:rsidR="00F565FC" w:rsidRPr="005D300A" w:rsidRDefault="00F565FC" w:rsidP="0014449D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D300A">
              <w:rPr>
                <w:rFonts w:cs="B Lotus" w:hint="cs"/>
                <w:b/>
                <w:rtl/>
              </w:rPr>
              <w:t>نظر به عرصه</w:t>
            </w:r>
            <w:r w:rsidR="0014449D" w:rsidRPr="005D300A">
              <w:rPr>
                <w:rFonts w:cs="B Lotus" w:hint="cs"/>
                <w:b/>
                <w:rtl/>
              </w:rPr>
              <w:t>‌</w:t>
            </w:r>
            <w:r w:rsidRPr="005D300A">
              <w:rPr>
                <w:rFonts w:cs="B Lotus" w:hint="cs"/>
                <w:b/>
                <w:rtl/>
              </w:rPr>
              <w:t>های حکمرانی، سیاست‌گذاری و سیاست‌پژوهی</w:t>
            </w:r>
          </w:p>
          <w:p w:rsidR="00F565FC" w:rsidRPr="005D300A" w:rsidRDefault="00F565FC" w:rsidP="00EF0669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5D300A">
              <w:rPr>
                <w:rFonts w:cs="B Lotus" w:hint="cs"/>
                <w:b/>
                <w:rtl/>
              </w:rPr>
              <w:t>کاربردی بودن</w:t>
            </w:r>
          </w:p>
          <w:p w:rsidR="00F565FC" w:rsidRPr="005D300A" w:rsidRDefault="00F565FC" w:rsidP="00EF0669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قابلیت اجرای‌ نتایج و پیشنهادات پژوهش در سازمان</w:t>
            </w:r>
            <w:r w:rsidRPr="005D300A">
              <w:rPr>
                <w:rFonts w:cs="B Lotus" w:hint="cs"/>
                <w:b/>
                <w:rtl/>
              </w:rPr>
              <w:t xml:space="preserve"> اسناد و کتابخانه ملی ایران</w:t>
            </w:r>
          </w:p>
        </w:tc>
        <w:tc>
          <w:tcPr>
            <w:tcW w:w="122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5FC" w:rsidRPr="005D300A" w:rsidRDefault="005C10F6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12</w:t>
            </w:r>
          </w:p>
        </w:tc>
        <w:tc>
          <w:tcPr>
            <w:tcW w:w="12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65FC" w:rsidRPr="005D300A" w:rsidRDefault="00F565FC" w:rsidP="005C10F6">
            <w:pPr>
              <w:bidi/>
              <w:spacing w:before="240" w:after="120"/>
              <w:rPr>
                <w:rFonts w:cs="B Lotus"/>
                <w:b/>
              </w:rPr>
            </w:pPr>
          </w:p>
        </w:tc>
      </w:tr>
      <w:tr w:rsidR="00A941F8" w:rsidRPr="005D300A" w:rsidTr="00EF0669">
        <w:trPr>
          <w:trHeight w:val="677"/>
        </w:trPr>
        <w:tc>
          <w:tcPr>
            <w:tcW w:w="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2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مقاله مستخرج از پایان‌نامه</w:t>
            </w: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آی.اس.آی. یا نشریه داخلی با رتبه الف=3</w:t>
            </w:r>
          </w:p>
        </w:tc>
        <w:tc>
          <w:tcPr>
            <w:tcW w:w="12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A941F8" w:rsidRPr="005D300A" w:rsidTr="00EF0669">
        <w:trPr>
          <w:trHeight w:val="949"/>
        </w:trPr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5C10F6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 xml:space="preserve">نشریه داخلی با رتبه </w:t>
            </w:r>
            <w:r w:rsidRPr="005D300A">
              <w:rPr>
                <w:rFonts w:cs="B Lotus" w:hint="cs"/>
                <w:b/>
                <w:rtl/>
              </w:rPr>
              <w:t>ب=2</w:t>
            </w:r>
          </w:p>
        </w:tc>
        <w:tc>
          <w:tcPr>
            <w:tcW w:w="12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41F8" w:rsidRPr="005D300A" w:rsidRDefault="00A941F8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6E57AC" w:rsidRPr="005D300A" w:rsidTr="006E57AC">
        <w:trPr>
          <w:trHeight w:val="440"/>
        </w:trPr>
        <w:tc>
          <w:tcPr>
            <w:tcW w:w="6908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57AC" w:rsidRPr="005D300A" w:rsidRDefault="006E57AC" w:rsidP="006E57AC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ج</w:t>
            </w:r>
            <w:r w:rsidRPr="005D300A">
              <w:rPr>
                <w:rFonts w:cs="B Lotus"/>
                <w:b/>
                <w:rtl/>
              </w:rPr>
              <w:t>مع کل</w:t>
            </w:r>
          </w:p>
        </w:tc>
        <w:tc>
          <w:tcPr>
            <w:tcW w:w="122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57AC" w:rsidRPr="005D300A" w:rsidRDefault="006E57AC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۲۰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57AC" w:rsidRPr="005D300A" w:rsidRDefault="006E57AC" w:rsidP="00EF066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</w:tbl>
    <w:p w:rsidR="00F9651E" w:rsidRDefault="00F9651E" w:rsidP="00F9651E">
      <w:pPr>
        <w:pStyle w:val="ListParagraph"/>
        <w:bidi/>
        <w:spacing w:before="240" w:after="120"/>
        <w:ind w:left="0"/>
        <w:rPr>
          <w:rFonts w:cs="B Lotus"/>
          <w:b/>
          <w:color w:val="000000" w:themeColor="text1"/>
          <w:rtl/>
        </w:rPr>
      </w:pPr>
      <w:r w:rsidRPr="005D300A">
        <w:rPr>
          <w:rFonts w:cs="B Lotus" w:hint="cs"/>
          <w:b/>
          <w:color w:val="000000" w:themeColor="text1"/>
          <w:rtl/>
        </w:rPr>
        <w:t>*</w:t>
      </w:r>
      <w:r>
        <w:rPr>
          <w:rFonts w:cs="B Lotus" w:hint="cs"/>
          <w:b/>
          <w:color w:val="000000" w:themeColor="text1"/>
          <w:rtl/>
        </w:rPr>
        <w:t>در محورهای مطالعات تاریخ معاصر، ایران‌شناسی</w:t>
      </w:r>
      <w:r w:rsidRPr="00DB0579">
        <w:rPr>
          <w:rFonts w:cs="B Lotus" w:hint="cs"/>
          <w:b/>
          <w:color w:val="000000" w:themeColor="text1"/>
          <w:rtl/>
        </w:rPr>
        <w:t>، اسلام‌شناسی، نسخه</w:t>
      </w:r>
      <w:r>
        <w:rPr>
          <w:rFonts w:cs="B Lotus" w:hint="cs"/>
          <w:b/>
          <w:color w:val="000000" w:themeColor="text1"/>
          <w:rtl/>
        </w:rPr>
        <w:t>‌</w:t>
      </w:r>
      <w:r w:rsidRPr="00DB0579">
        <w:rPr>
          <w:rFonts w:cs="B Lotus" w:hint="cs"/>
          <w:b/>
          <w:color w:val="000000" w:themeColor="text1"/>
          <w:rtl/>
        </w:rPr>
        <w:t>شناسی و نسخه</w:t>
      </w:r>
      <w:r>
        <w:rPr>
          <w:rFonts w:cs="B Lotus" w:hint="cs"/>
          <w:b/>
          <w:color w:val="000000" w:themeColor="text1"/>
          <w:rtl/>
        </w:rPr>
        <w:t>‌</w:t>
      </w:r>
      <w:r w:rsidRPr="00DB0579">
        <w:rPr>
          <w:rFonts w:cs="B Lotus" w:hint="cs"/>
          <w:b/>
          <w:color w:val="000000" w:themeColor="text1"/>
          <w:rtl/>
        </w:rPr>
        <w:t>پژوهی</w:t>
      </w:r>
      <w:r>
        <w:rPr>
          <w:rFonts w:cs="B Lotus" w:hint="cs"/>
          <w:b/>
          <w:color w:val="000000" w:themeColor="text1"/>
          <w:rtl/>
        </w:rPr>
        <w:t xml:space="preserve"> 5 امتیاز این ردیف</w:t>
      </w:r>
      <w:r w:rsidR="00C922A5">
        <w:rPr>
          <w:rFonts w:cs="B Lotus" w:hint="cs"/>
          <w:b/>
          <w:color w:val="000000" w:themeColor="text1"/>
          <w:rtl/>
        </w:rPr>
        <w:t xml:space="preserve"> </w:t>
      </w:r>
      <w:r>
        <w:rPr>
          <w:rFonts w:cs="B Lotus" w:hint="cs"/>
          <w:b/>
          <w:color w:val="000000" w:themeColor="text1"/>
          <w:rtl/>
        </w:rPr>
        <w:t>به ردیف 2 (تا سقف 17 امتیاز) افزوده</w:t>
      </w:r>
      <w:r w:rsidR="00C922A5">
        <w:rPr>
          <w:rFonts w:cs="B Lotus" w:hint="cs"/>
          <w:b/>
          <w:color w:val="000000" w:themeColor="text1"/>
          <w:rtl/>
        </w:rPr>
        <w:t xml:space="preserve"> </w:t>
      </w:r>
      <w:r>
        <w:rPr>
          <w:rFonts w:cs="B Lotus" w:hint="cs"/>
          <w:b/>
          <w:color w:val="000000" w:themeColor="text1"/>
          <w:rtl/>
        </w:rPr>
        <w:t>می‌شود.</w:t>
      </w:r>
    </w:p>
    <w:p w:rsidR="005D300A" w:rsidRDefault="00EF0669" w:rsidP="00F9651E">
      <w:pPr>
        <w:pStyle w:val="ListParagraph"/>
        <w:bidi/>
        <w:spacing w:before="240" w:after="120"/>
        <w:ind w:left="0"/>
        <w:rPr>
          <w:rFonts w:cs="B Lotus"/>
          <w:b/>
          <w:color w:val="000000" w:themeColor="text1"/>
          <w:rtl/>
        </w:rPr>
      </w:pPr>
      <w:r w:rsidRPr="005D300A">
        <w:rPr>
          <w:rFonts w:cs="B Lotus" w:hint="cs"/>
          <w:b/>
          <w:color w:val="000000" w:themeColor="text1"/>
          <w:rtl/>
        </w:rPr>
        <w:t xml:space="preserve">** </w:t>
      </w:r>
      <w:r w:rsidR="005D300A">
        <w:rPr>
          <w:rFonts w:cs="B Lotus" w:hint="cs"/>
          <w:b/>
          <w:color w:val="000000" w:themeColor="text1"/>
          <w:rtl/>
        </w:rPr>
        <w:t>با توجه به ویژگی‌های اثر، امتیاز این بخش از میان یک یا مجموع معیارهای ذکرشده تا سقف 12 امتیاز لحاظ می‌شود.</w:t>
      </w:r>
    </w:p>
    <w:p w:rsidR="007E5A69" w:rsidRPr="005D300A" w:rsidRDefault="007E5A69">
      <w:pPr>
        <w:rPr>
          <w:rFonts w:cs="B Lotus"/>
          <w:b/>
          <w:rtl/>
        </w:rPr>
      </w:pPr>
      <w:r w:rsidRPr="005D300A">
        <w:rPr>
          <w:rFonts w:cs="B Lotus"/>
          <w:b/>
        </w:rPr>
        <w:br w:type="page"/>
      </w:r>
    </w:p>
    <w:p w:rsidR="00496A8E" w:rsidRPr="005D300A" w:rsidRDefault="00F50DA5" w:rsidP="007E5A69">
      <w:pPr>
        <w:bidi/>
        <w:spacing w:before="240" w:after="120"/>
        <w:rPr>
          <w:rFonts w:cs="B Lotus"/>
          <w:b/>
        </w:rPr>
      </w:pPr>
      <w:r w:rsidRPr="005D300A">
        <w:rPr>
          <w:rFonts w:cs="B Lotus"/>
          <w:b/>
          <w:rtl/>
        </w:rPr>
        <w:lastRenderedPageBreak/>
        <w:t>بخش چهارم: این جدول توسط کمیته علمی تکمیل می‌شود</w:t>
      </w:r>
      <w:r w:rsidR="00C922A5">
        <w:rPr>
          <w:rFonts w:cs="B Lotus" w:hint="cs"/>
          <w:b/>
          <w:rtl/>
        </w:rPr>
        <w:t>.</w:t>
      </w:r>
    </w:p>
    <w:tbl>
      <w:tblPr>
        <w:tblStyle w:val="a2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90"/>
        <w:gridCol w:w="2390"/>
        <w:gridCol w:w="3480"/>
        <w:gridCol w:w="1300"/>
      </w:tblGrid>
      <w:tr w:rsidR="00496A8E" w:rsidRPr="005D300A" w:rsidTr="00A941F8">
        <w:trPr>
          <w:jc w:val="center"/>
        </w:trPr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82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بخش</w:t>
            </w:r>
          </w:p>
        </w:tc>
        <w:tc>
          <w:tcPr>
            <w:tcW w:w="68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ردیف</w:t>
            </w:r>
          </w:p>
        </w:tc>
      </w:tr>
      <w:tr w:rsidR="00496A8E" w:rsidRPr="005D300A" w:rsidTr="00A941F8">
        <w:trPr>
          <w:jc w:val="center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C86B4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80</w:t>
            </w:r>
          </w:p>
        </w:tc>
        <w:tc>
          <w:tcPr>
            <w:tcW w:w="18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57618C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۱</w:t>
            </w:r>
          </w:p>
        </w:tc>
      </w:tr>
      <w:tr w:rsidR="00496A8E" w:rsidRPr="005D300A" w:rsidTr="00A941F8">
        <w:trPr>
          <w:jc w:val="center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۲۰</w:t>
            </w:r>
          </w:p>
        </w:tc>
        <w:tc>
          <w:tcPr>
            <w:tcW w:w="18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سوم</w:t>
            </w:r>
          </w:p>
        </w:tc>
        <w:tc>
          <w:tcPr>
            <w:tcW w:w="6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57618C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۲</w:t>
            </w:r>
          </w:p>
        </w:tc>
      </w:tr>
      <w:tr w:rsidR="00C86B4E" w:rsidRPr="005D300A" w:rsidTr="00C86B4E">
        <w:trPr>
          <w:trHeight w:val="440"/>
          <w:jc w:val="center"/>
        </w:trPr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B4E" w:rsidRPr="005D300A" w:rsidRDefault="00C86B4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6B4E" w:rsidRPr="005D300A" w:rsidRDefault="00C86B4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 w:hint="cs"/>
                <w:b/>
                <w:rtl/>
              </w:rPr>
              <w:t>100</w:t>
            </w:r>
          </w:p>
        </w:tc>
        <w:tc>
          <w:tcPr>
            <w:tcW w:w="2500" w:type="pct"/>
            <w:gridSpan w:val="2"/>
            <w:shd w:val="clear" w:color="auto" w:fill="EFEFEF"/>
            <w:vAlign w:val="center"/>
          </w:tcPr>
          <w:p w:rsidR="00C86B4E" w:rsidRPr="005D300A" w:rsidRDefault="00C86B4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جمع کل</w:t>
            </w:r>
          </w:p>
        </w:tc>
      </w:tr>
    </w:tbl>
    <w:p w:rsidR="00A941F8" w:rsidRDefault="00A941F8" w:rsidP="00C86B4E">
      <w:pPr>
        <w:bidi/>
        <w:spacing w:before="240" w:after="120"/>
        <w:rPr>
          <w:rFonts w:cs="B Lotus"/>
          <w:b/>
          <w:rtl/>
        </w:rPr>
      </w:pPr>
    </w:p>
    <w:p w:rsidR="00496A8E" w:rsidRPr="005D300A" w:rsidRDefault="00F50DA5" w:rsidP="00A941F8">
      <w:pPr>
        <w:bidi/>
        <w:spacing w:before="240" w:after="120"/>
        <w:rPr>
          <w:rFonts w:cs="B Lotus"/>
          <w:b/>
        </w:rPr>
      </w:pPr>
      <w:r w:rsidRPr="005D300A">
        <w:rPr>
          <w:rFonts w:cs="B Lotus"/>
          <w:b/>
          <w:rtl/>
        </w:rPr>
        <w:t xml:space="preserve"> بخش پنجم: این جدول توسط کمیته علمی تکمیل می‌شود</w:t>
      </w:r>
      <w:r w:rsidR="00C922A5">
        <w:rPr>
          <w:rFonts w:cs="B Lotus" w:hint="cs"/>
          <w:b/>
          <w:rtl/>
        </w:rPr>
        <w:t>.</w:t>
      </w:r>
    </w:p>
    <w:tbl>
      <w:tblPr>
        <w:tblStyle w:val="a3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11"/>
        <w:gridCol w:w="6008"/>
        <w:gridCol w:w="1241"/>
      </w:tblGrid>
      <w:tr w:rsidR="00496A8E" w:rsidRPr="005D300A" w:rsidTr="00A941F8">
        <w:trPr>
          <w:jc w:val="center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3142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داور</w:t>
            </w:r>
          </w:p>
        </w:tc>
        <w:tc>
          <w:tcPr>
            <w:tcW w:w="6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ردیف</w:t>
            </w:r>
          </w:p>
        </w:tc>
      </w:tr>
      <w:tr w:rsidR="00496A8E" w:rsidRPr="005D300A" w:rsidTr="00A941F8">
        <w:trPr>
          <w:jc w:val="center"/>
        </w:trPr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۱</w:t>
            </w:r>
          </w:p>
        </w:tc>
      </w:tr>
      <w:tr w:rsidR="00496A8E" w:rsidRPr="005D300A" w:rsidTr="00A941F8">
        <w:trPr>
          <w:jc w:val="center"/>
        </w:trPr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دوم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۲</w:t>
            </w:r>
          </w:p>
        </w:tc>
      </w:tr>
      <w:tr w:rsidR="00496A8E" w:rsidRPr="005D300A" w:rsidTr="00A941F8">
        <w:trPr>
          <w:jc w:val="center"/>
        </w:trPr>
        <w:tc>
          <w:tcPr>
            <w:tcW w:w="12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1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سوم</w:t>
            </w:r>
            <w:r w:rsidRPr="005D300A">
              <w:rPr>
                <w:rFonts w:cs="B Lotus"/>
                <w:b/>
                <w:vertAlign w:val="superscript"/>
              </w:rPr>
              <w:footnoteReference w:id="1"/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۳</w:t>
            </w:r>
          </w:p>
        </w:tc>
      </w:tr>
      <w:tr w:rsidR="00496A8E" w:rsidRPr="00C73C0F" w:rsidTr="00A941F8">
        <w:trPr>
          <w:trHeight w:val="440"/>
          <w:jc w:val="center"/>
        </w:trPr>
        <w:tc>
          <w:tcPr>
            <w:tcW w:w="120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5D300A" w:rsidRDefault="00496A8E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791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6A8E" w:rsidRPr="00C73C0F" w:rsidRDefault="00F50DA5" w:rsidP="00C86B4E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5D300A">
              <w:rPr>
                <w:rFonts w:cs="B Lotus"/>
                <w:b/>
                <w:rtl/>
              </w:rPr>
              <w:t>نتیجه نهایی ارزیابی</w:t>
            </w:r>
          </w:p>
        </w:tc>
      </w:tr>
    </w:tbl>
    <w:p w:rsidR="00A941F8" w:rsidRPr="00C73C0F" w:rsidRDefault="00A941F8" w:rsidP="00A941F8">
      <w:pPr>
        <w:bidi/>
        <w:spacing w:before="240" w:after="120"/>
        <w:rPr>
          <w:rFonts w:cs="B Lotus"/>
          <w:b/>
        </w:rPr>
      </w:pPr>
    </w:p>
    <w:sectPr w:rsidR="00A941F8" w:rsidRPr="00C73C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BA" w:rsidRDefault="007215BA">
      <w:pPr>
        <w:spacing w:line="240" w:lineRule="auto"/>
      </w:pPr>
      <w:r>
        <w:separator/>
      </w:r>
    </w:p>
  </w:endnote>
  <w:endnote w:type="continuationSeparator" w:id="0">
    <w:p w:rsidR="007215BA" w:rsidRDefault="0072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15004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C3A" w:rsidRDefault="00BF4C3A" w:rsidP="00BF4C3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0C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BF4C3A" w:rsidRDefault="00BF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BA" w:rsidRDefault="007215BA">
      <w:pPr>
        <w:spacing w:line="240" w:lineRule="auto"/>
      </w:pPr>
      <w:r>
        <w:separator/>
      </w:r>
    </w:p>
  </w:footnote>
  <w:footnote w:type="continuationSeparator" w:id="0">
    <w:p w:rsidR="007215BA" w:rsidRDefault="007215BA">
      <w:pPr>
        <w:spacing w:line="240" w:lineRule="auto"/>
      </w:pPr>
      <w:r>
        <w:continuationSeparator/>
      </w:r>
    </w:p>
  </w:footnote>
  <w:footnote w:id="1">
    <w:p w:rsidR="00496A8E" w:rsidRDefault="00F50DA5" w:rsidP="00A941F8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</w:t>
      </w:r>
      <w:r w:rsidR="007A462B">
        <w:rPr>
          <w:rFonts w:cs="B Lotus" w:hint="cs"/>
          <w:b/>
          <w:rtl/>
        </w:rPr>
        <w:t>در صورت وجود تفاوت معنی‌دار بین امتیازهای داور اول و دوم (بیش از بیست امتیاز)، اثر برای داور سوم ارسال می‌شود.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8E" w:rsidRPr="00C73C0F" w:rsidRDefault="00C73C0F" w:rsidP="00C73C0F">
    <w:pPr>
      <w:bidi/>
      <w:spacing w:before="340"/>
      <w:jc w:val="center"/>
      <w:rPr>
        <w:rFonts w:cs="B Lotus"/>
        <w:iCs/>
        <w:sz w:val="20"/>
        <w:szCs w:val="20"/>
      </w:rPr>
    </w:pPr>
    <w:r w:rsidRPr="00A77198">
      <w:rPr>
        <w:rFonts w:cs="B Lotus"/>
        <w:iCs/>
        <w:sz w:val="20"/>
        <w:szCs w:val="20"/>
        <w:rtl/>
      </w:rPr>
      <w:t>کاربرگ</w:t>
    </w:r>
    <w:r w:rsidR="00F50DA5" w:rsidRPr="00C73C0F">
      <w:rPr>
        <w:rFonts w:cs="B Lotus"/>
        <w:iCs/>
        <w:sz w:val="20"/>
        <w:szCs w:val="20"/>
        <w:rtl/>
      </w:rPr>
      <w:t xml:space="preserve"> ارزیابی پایان‌نامه (دکترا) در سیزدهمین جشنواره ملی پژوهش و فناوری سازمان اسناد و کتابخانه ملی ایران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6733"/>
    <w:multiLevelType w:val="hybridMultilevel"/>
    <w:tmpl w:val="CAF4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B0C36"/>
    <w:multiLevelType w:val="hybridMultilevel"/>
    <w:tmpl w:val="3A52B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8E"/>
    <w:rsid w:val="000A1F74"/>
    <w:rsid w:val="000B2E7F"/>
    <w:rsid w:val="0014449D"/>
    <w:rsid w:val="001960CA"/>
    <w:rsid w:val="00496A8E"/>
    <w:rsid w:val="004A17D9"/>
    <w:rsid w:val="0057618C"/>
    <w:rsid w:val="005C10F6"/>
    <w:rsid w:val="005C2868"/>
    <w:rsid w:val="005D300A"/>
    <w:rsid w:val="00613AED"/>
    <w:rsid w:val="006D6C50"/>
    <w:rsid w:val="006E57AC"/>
    <w:rsid w:val="007215BA"/>
    <w:rsid w:val="00723212"/>
    <w:rsid w:val="007A462B"/>
    <w:rsid w:val="007E5A69"/>
    <w:rsid w:val="00843FBC"/>
    <w:rsid w:val="009C4DD9"/>
    <w:rsid w:val="00A941F8"/>
    <w:rsid w:val="00B02861"/>
    <w:rsid w:val="00BD7928"/>
    <w:rsid w:val="00BF4C3A"/>
    <w:rsid w:val="00C34E9A"/>
    <w:rsid w:val="00C73C0F"/>
    <w:rsid w:val="00C86B4E"/>
    <w:rsid w:val="00C922A5"/>
    <w:rsid w:val="00DA57EA"/>
    <w:rsid w:val="00E37C47"/>
    <w:rsid w:val="00E448AF"/>
    <w:rsid w:val="00E53A16"/>
    <w:rsid w:val="00EF0669"/>
    <w:rsid w:val="00F50DA5"/>
    <w:rsid w:val="00F565FC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0F"/>
  </w:style>
  <w:style w:type="paragraph" w:styleId="Footer">
    <w:name w:val="footer"/>
    <w:basedOn w:val="Normal"/>
    <w:link w:val="FooterChar"/>
    <w:uiPriority w:val="99"/>
    <w:unhideWhenUsed/>
    <w:rsid w:val="00C7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0F"/>
  </w:style>
  <w:style w:type="paragraph" w:styleId="ListParagraph">
    <w:name w:val="List Paragraph"/>
    <w:basedOn w:val="Normal"/>
    <w:uiPriority w:val="34"/>
    <w:qFormat/>
    <w:rsid w:val="00F565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06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669"/>
    <w:rPr>
      <w:vertAlign w:val="superscript"/>
    </w:rPr>
  </w:style>
  <w:style w:type="table" w:styleId="TableGrid">
    <w:name w:val="Table Grid"/>
    <w:basedOn w:val="TableNormal"/>
    <w:uiPriority w:val="39"/>
    <w:rsid w:val="00A94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0F"/>
  </w:style>
  <w:style w:type="paragraph" w:styleId="Footer">
    <w:name w:val="footer"/>
    <w:basedOn w:val="Normal"/>
    <w:link w:val="FooterChar"/>
    <w:uiPriority w:val="99"/>
    <w:unhideWhenUsed/>
    <w:rsid w:val="00C7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0F"/>
  </w:style>
  <w:style w:type="paragraph" w:styleId="ListParagraph">
    <w:name w:val="List Paragraph"/>
    <w:basedOn w:val="Normal"/>
    <w:uiPriority w:val="34"/>
    <w:qFormat/>
    <w:rsid w:val="00F565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06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6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669"/>
    <w:rPr>
      <w:vertAlign w:val="superscript"/>
    </w:rPr>
  </w:style>
  <w:style w:type="table" w:styleId="TableGrid">
    <w:name w:val="Table Grid"/>
    <w:basedOn w:val="TableNormal"/>
    <w:uiPriority w:val="39"/>
    <w:rsid w:val="00A94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A326-0B33-42B0-A87B-A4CA0A58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Akbaridarian, Saeideh</dc:creator>
  <cp:lastModifiedBy>sss</cp:lastModifiedBy>
  <cp:revision>9</cp:revision>
  <dcterms:created xsi:type="dcterms:W3CDTF">2022-11-02T06:45:00Z</dcterms:created>
  <dcterms:modified xsi:type="dcterms:W3CDTF">2022-11-08T08:01:00Z</dcterms:modified>
</cp:coreProperties>
</file>